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0C" w:rsidRPr="00B325F0" w:rsidRDefault="009E6C0C" w:rsidP="009E6C0C">
      <w:pPr>
        <w:spacing w:line="280" w:lineRule="exact"/>
        <w:ind w:left="-426" w:firstLine="426"/>
        <w:jc w:val="center"/>
      </w:pPr>
      <w:r w:rsidRPr="00064ED7">
        <w:fldChar w:fldCharType="begin"/>
      </w:r>
      <w:r w:rsidRPr="00B325F0">
        <w:instrText xml:space="preserve"> HYPERLINK "http://bayanday.irkobl.ru/Molodej/narcotic1/edinyy-bank-dannykh/%D0%B5%D0%B4%D0%B8%D0%BD%D1%8B%D0%B9%20%D0%B1%D0%B0%D0%BD%D0%BA%20%D0%B7%D0%B0%203%20%D0%BA%D0%B2%D0%B0%D1%80%D1%82%D0%B0%D0%BB.docx" </w:instrText>
      </w:r>
      <w:r w:rsidRPr="00064ED7">
        <w:fldChar w:fldCharType="separate"/>
      </w:r>
      <w:r w:rsidRPr="00B325F0">
        <w:rPr>
          <w:rStyle w:val="a7"/>
        </w:rPr>
        <w:t xml:space="preserve">Единый банк данных по вопросам, касающимся оборота наркотических средств, психотропных веществ и их </w:t>
      </w:r>
      <w:proofErr w:type="spellStart"/>
      <w:r w:rsidRPr="00B325F0">
        <w:rPr>
          <w:rStyle w:val="a7"/>
        </w:rPr>
        <w:t>прекурсоров</w:t>
      </w:r>
      <w:proofErr w:type="spellEnd"/>
      <w:r w:rsidRPr="00B325F0">
        <w:rPr>
          <w:rStyle w:val="a7"/>
        </w:rPr>
        <w:t>, а также противодействия их незаконному обороту,</w:t>
      </w:r>
      <w:r w:rsidRPr="00B325F0">
        <w:rPr>
          <w:rStyle w:val="apple-converted-space"/>
        </w:rPr>
        <w:t> </w:t>
      </w:r>
      <w:r w:rsidRPr="00B325F0">
        <w:rPr>
          <w:rStyle w:val="a7"/>
        </w:rPr>
        <w:t>профилактики наркомании среди населения в муниципальном образовании</w:t>
      </w:r>
      <w:r w:rsidRPr="00B325F0">
        <w:rPr>
          <w:rStyle w:val="apple-converted-space"/>
        </w:rPr>
        <w:t> </w:t>
      </w:r>
      <w:r w:rsidRPr="00B325F0">
        <w:rPr>
          <w:rStyle w:val="a7"/>
        </w:rPr>
        <w:t>Баяндаевский район</w:t>
      </w:r>
      <w:r w:rsidRPr="00B325F0">
        <w:rPr>
          <w:rStyle w:val="apple-converted-space"/>
        </w:rPr>
        <w:t> </w:t>
      </w:r>
      <w:r w:rsidRPr="00B325F0">
        <w:rPr>
          <w:rStyle w:val="a7"/>
        </w:rPr>
        <w:t xml:space="preserve">за </w:t>
      </w:r>
      <w:r>
        <w:rPr>
          <w:rStyle w:val="a7"/>
          <w:lang w:val="en-US"/>
        </w:rPr>
        <w:t>I</w:t>
      </w:r>
      <w:r w:rsidRPr="00B325F0">
        <w:rPr>
          <w:rStyle w:val="a7"/>
          <w:lang w:val="en-US"/>
        </w:rPr>
        <w:t>I</w:t>
      </w:r>
      <w:r w:rsidRPr="00B325F0">
        <w:rPr>
          <w:rStyle w:val="apple-converted-space"/>
          <w:lang w:val="en-US"/>
        </w:rPr>
        <w:t> </w:t>
      </w:r>
      <w:r w:rsidRPr="00B325F0">
        <w:rPr>
          <w:rStyle w:val="apple-converted-space"/>
          <w:lang w:val="en-US"/>
        </w:rPr>
        <w:fldChar w:fldCharType="end"/>
      </w:r>
      <w:hyperlink r:id="rId6" w:history="1">
        <w:r w:rsidRPr="00B325F0">
          <w:rPr>
            <w:rStyle w:val="a7"/>
          </w:rPr>
          <w:t>квартал 2015 года</w:t>
        </w:r>
      </w:hyperlink>
    </w:p>
    <w:p w:rsidR="00062F1D" w:rsidRPr="008A77B1" w:rsidRDefault="00062F1D" w:rsidP="00EF2930">
      <w:pPr>
        <w:spacing w:line="280" w:lineRule="exact"/>
        <w:jc w:val="center"/>
        <w:rPr>
          <w:rStyle w:val="a3"/>
          <w:color w:val="auto"/>
          <w:szCs w:val="24"/>
        </w:rPr>
      </w:pPr>
    </w:p>
    <w:tbl>
      <w:tblPr>
        <w:tblW w:w="10573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"/>
        <w:gridCol w:w="6238"/>
        <w:gridCol w:w="3685"/>
      </w:tblGrid>
      <w:tr w:rsidR="00EF2930" w:rsidRPr="008A77B1" w:rsidTr="00825BF1">
        <w:trPr>
          <w:trHeight w:val="63"/>
        </w:trPr>
        <w:tc>
          <w:tcPr>
            <w:tcW w:w="6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3685" w:type="dxa"/>
          </w:tcPr>
          <w:p w:rsidR="00EF2930" w:rsidRPr="00793594" w:rsidRDefault="00672879" w:rsidP="00EF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C10551">
              <w:rPr>
                <w:b/>
                <w:sz w:val="22"/>
                <w:szCs w:val="22"/>
                <w:lang w:val="en-US"/>
              </w:rPr>
              <w:t>I</w:t>
            </w:r>
            <w:r w:rsidR="00EF2930">
              <w:rPr>
                <w:b/>
                <w:sz w:val="22"/>
                <w:szCs w:val="22"/>
              </w:rPr>
              <w:t>кв.</w:t>
            </w:r>
          </w:p>
        </w:tc>
      </w:tr>
      <w:tr w:rsidR="00EF2930" w:rsidRPr="008A77B1" w:rsidTr="00825BF1">
        <w:trPr>
          <w:gridAfter w:val="2"/>
          <w:wAfter w:w="9923" w:type="dxa"/>
          <w:trHeight w:val="63"/>
        </w:trPr>
        <w:tc>
          <w:tcPr>
            <w:tcW w:w="6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EF2930" w:rsidRPr="008A77B1" w:rsidTr="00825BF1">
        <w:trPr>
          <w:trHeight w:val="475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и размеры посевных площадей конопли в муниципальном образовании;</w:t>
            </w:r>
          </w:p>
        </w:tc>
        <w:tc>
          <w:tcPr>
            <w:tcW w:w="3685" w:type="dxa"/>
          </w:tcPr>
          <w:p w:rsidR="00EF2930" w:rsidRPr="00C10551" w:rsidRDefault="00C10551" w:rsidP="00C10551">
            <w:pPr>
              <w:ind w:right="-5"/>
              <w:rPr>
                <w:b/>
              </w:rPr>
            </w:pPr>
            <w:r>
              <w:rPr>
                <w:b/>
              </w:rPr>
              <w:t xml:space="preserve">                        4,351 га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незаконно выращенных посевов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EF2930" w:rsidRPr="00C10551" w:rsidRDefault="00C10551" w:rsidP="00C10551">
            <w:pPr>
              <w:pStyle w:val="a6"/>
              <w:ind w:right="-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очагов произрастания дикорастущих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672879" w:rsidRPr="00C10551" w:rsidRDefault="00C10551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 351 га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преступлений, связанных с незаконным оборотом наркотиков;</w:t>
            </w:r>
          </w:p>
        </w:tc>
        <w:tc>
          <w:tcPr>
            <w:tcW w:w="3685" w:type="dxa"/>
          </w:tcPr>
          <w:p w:rsidR="00672879" w:rsidRPr="001A3F9A" w:rsidRDefault="007F4918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преступлений, связанных с незаконным оборотом наркотических средств и психотропных веществ и их прекурсоров, расследование которых закончено в отчетный период;</w:t>
            </w:r>
          </w:p>
        </w:tc>
        <w:tc>
          <w:tcPr>
            <w:tcW w:w="3685" w:type="dxa"/>
          </w:tcPr>
          <w:p w:rsidR="00672879" w:rsidRPr="001A3F9A" w:rsidRDefault="007F4918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в т.ч. несовершеннолетних;</w:t>
            </w:r>
          </w:p>
        </w:tc>
        <w:tc>
          <w:tcPr>
            <w:tcW w:w="3685" w:type="dxa"/>
          </w:tcPr>
          <w:p w:rsidR="00672879" w:rsidRPr="001A3F9A" w:rsidRDefault="007F4918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изъятых из незаконного оборота наркотических средств, психотропных веществ и их прекурсоров, а также инструментов и оборудования, использованных для их производства;</w:t>
            </w:r>
          </w:p>
        </w:tc>
        <w:tc>
          <w:tcPr>
            <w:tcW w:w="3685" w:type="dxa"/>
          </w:tcPr>
          <w:p w:rsidR="00672879" w:rsidRPr="001A3F9A" w:rsidRDefault="007F4918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696,6 гр. марихуана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1A3F9A" w:rsidRDefault="00AD038D" w:rsidP="003E78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1A3F9A" w:rsidRDefault="00AD038D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звонков, поступивших на горячую линию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1A3F9A" w:rsidRDefault="00AD038D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подтвердившихся звонков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1A3F9A" w:rsidRDefault="00AD038D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об общественных организациях, оказывающих содействие правоохранительным органам в сфере противодействия распространению наркотических средств.</w:t>
            </w:r>
          </w:p>
        </w:tc>
        <w:tc>
          <w:tcPr>
            <w:tcW w:w="3685" w:type="dxa"/>
          </w:tcPr>
          <w:p w:rsidR="00672879" w:rsidRPr="001A3F9A" w:rsidRDefault="001A3F9A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состоящих на диспансерном учете, с зависимостью от наркотических средств и психотропных веществ, в т. ч. несовершеннолетних;</w:t>
            </w:r>
          </w:p>
        </w:tc>
        <w:tc>
          <w:tcPr>
            <w:tcW w:w="3685" w:type="dxa"/>
          </w:tcPr>
          <w:p w:rsidR="00672879" w:rsidRPr="007F4918" w:rsidRDefault="002E08C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впервые выявленных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940499" w:rsidRDefault="002E08C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состоящих на профилактическом учете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940499" w:rsidRDefault="002E08C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умерших от передозировки наркотическими средствами и психотропными       веществами;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57A3A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18746B">
              <w:rPr>
                <w:sz w:val="22"/>
                <w:szCs w:val="22"/>
              </w:rPr>
              <w:t>ВИЧ-инфицированн</w:t>
            </w:r>
            <w:r>
              <w:rPr>
                <w:sz w:val="22"/>
                <w:szCs w:val="22"/>
              </w:rPr>
              <w:t>ых</w:t>
            </w:r>
            <w:proofErr w:type="gramEnd"/>
            <w:r>
              <w:rPr>
                <w:sz w:val="22"/>
                <w:szCs w:val="22"/>
              </w:rPr>
              <w:t xml:space="preserve"> по половозрастным категориям:</w:t>
            </w:r>
          </w:p>
          <w:p w:rsidR="00672879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Мужчин-</w:t>
            </w:r>
          </w:p>
          <w:p w:rsidR="00672879" w:rsidRPr="00157A3A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</w:t>
            </w:r>
          </w:p>
        </w:tc>
        <w:tc>
          <w:tcPr>
            <w:tcW w:w="3685" w:type="dxa"/>
          </w:tcPr>
          <w:p w:rsidR="004D1137" w:rsidRDefault="004D1137" w:rsidP="005A5E46">
            <w:pPr>
              <w:ind w:right="-5"/>
              <w:jc w:val="center"/>
              <w:rPr>
                <w:b/>
              </w:rPr>
            </w:pPr>
          </w:p>
          <w:p w:rsidR="00705A79" w:rsidRDefault="00E95CA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05A79" w:rsidRPr="00CD774A" w:rsidRDefault="00705A79" w:rsidP="005A5E46">
            <w:pPr>
              <w:ind w:right="-5"/>
              <w:jc w:val="center"/>
              <w:rPr>
                <w:b/>
              </w:rPr>
            </w:pP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кол-во лиц, зараженных ВИ</w:t>
            </w:r>
            <w:r>
              <w:rPr>
                <w:sz w:val="22"/>
                <w:szCs w:val="22"/>
              </w:rPr>
              <w:t>Ч (по путям передачи):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парентеральным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половым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наркотическим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вертикальным</w:t>
            </w:r>
          </w:p>
        </w:tc>
        <w:tc>
          <w:tcPr>
            <w:tcW w:w="3685" w:type="dxa"/>
          </w:tcPr>
          <w:p w:rsidR="006D79B3" w:rsidRDefault="006D79B3" w:rsidP="005A5E46">
            <w:pPr>
              <w:ind w:right="-5"/>
              <w:jc w:val="center"/>
              <w:rPr>
                <w:b/>
              </w:rPr>
            </w:pPr>
          </w:p>
          <w:p w:rsidR="004D1137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D774A" w:rsidRDefault="00E95CA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D774A" w:rsidRDefault="006D79B3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D79B3" w:rsidRPr="00CD774A" w:rsidRDefault="006D79B3" w:rsidP="005A5E46">
            <w:pPr>
              <w:ind w:right="-5"/>
              <w:jc w:val="center"/>
              <w:rPr>
                <w:b/>
              </w:rPr>
            </w:pP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реабилитацией;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больных проходящих реабилитацию из числа жителей муниципального образования;</w:t>
            </w:r>
          </w:p>
        </w:tc>
        <w:tc>
          <w:tcPr>
            <w:tcW w:w="3685" w:type="dxa"/>
          </w:tcPr>
          <w:p w:rsidR="00672879" w:rsidRPr="003E78D9" w:rsidRDefault="003E78D9" w:rsidP="005A5E46">
            <w:pPr>
              <w:ind w:right="-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жителей, переехавших в муниципальное образование с диагнозом «наркомания».</w:t>
            </w:r>
          </w:p>
        </w:tc>
        <w:tc>
          <w:tcPr>
            <w:tcW w:w="3685" w:type="dxa"/>
          </w:tcPr>
          <w:p w:rsidR="00672879" w:rsidRPr="00A22B7A" w:rsidRDefault="00CD774A" w:rsidP="005A5E4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, </w:t>
            </w:r>
            <w:proofErr w:type="gramStart"/>
            <w:r w:rsidRPr="0018746B">
              <w:rPr>
                <w:sz w:val="22"/>
                <w:szCs w:val="22"/>
              </w:rPr>
              <w:t>действующих</w:t>
            </w:r>
            <w:proofErr w:type="gramEnd"/>
            <w:r w:rsidRPr="0018746B">
              <w:rPr>
                <w:sz w:val="22"/>
                <w:szCs w:val="22"/>
              </w:rPr>
              <w:t xml:space="preserve"> в муниципальном образовании;</w:t>
            </w:r>
          </w:p>
        </w:tc>
        <w:tc>
          <w:tcPr>
            <w:tcW w:w="3685" w:type="dxa"/>
          </w:tcPr>
          <w:p w:rsidR="00EF2930" w:rsidRPr="003E78D9" w:rsidRDefault="00CD774A" w:rsidP="00EF293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3E78D9">
              <w:rPr>
                <w:b/>
                <w:lang w:val="en-US"/>
              </w:rPr>
              <w:t>4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состоящих на учете в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 муниципального образования,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746B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60168F" w:rsidRPr="000C12FB" w:rsidRDefault="000C12FB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</w:p>
          <w:p w:rsidR="00CD774A" w:rsidRPr="000C12FB" w:rsidRDefault="000C12FB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Pr="00EB1626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снятых с учета в </w:t>
            </w:r>
            <w:proofErr w:type="spellStart"/>
            <w:r w:rsidRPr="0018746B">
              <w:rPr>
                <w:sz w:val="22"/>
                <w:szCs w:val="22"/>
              </w:rPr>
              <w:t>наркопо</w:t>
            </w:r>
            <w:r>
              <w:rPr>
                <w:sz w:val="22"/>
                <w:szCs w:val="22"/>
              </w:rPr>
              <w:t>стах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образования,</w:t>
            </w:r>
            <w:r w:rsidRPr="0018746B">
              <w:rPr>
                <w:sz w:val="22"/>
                <w:szCs w:val="22"/>
              </w:rPr>
              <w:t xml:space="preserve">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A06672" w:rsidRDefault="000C12FB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</w:p>
          <w:p w:rsidR="00CD774A" w:rsidRDefault="00A9796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CD774A" w:rsidRPr="00EB1626" w:rsidRDefault="00CD774A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проконсультированных психологами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EF2930" w:rsidRPr="00A9796A" w:rsidRDefault="003E78D9" w:rsidP="00EF2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0C12FB">
              <w:rPr>
                <w:b/>
                <w:sz w:val="18"/>
                <w:szCs w:val="18"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направленных на консультацию к наркологу;</w:t>
            </w:r>
          </w:p>
        </w:tc>
        <w:tc>
          <w:tcPr>
            <w:tcW w:w="3685" w:type="dxa"/>
          </w:tcPr>
          <w:p w:rsidR="00672879" w:rsidRPr="003E78D9" w:rsidRDefault="003E78D9" w:rsidP="005A5E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EB1626" w:rsidRDefault="00A9796A" w:rsidP="00A979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мероприятий, проведенных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672879" w:rsidRPr="00A9796A" w:rsidRDefault="000C12FB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A22B7A" w:rsidRDefault="000C12FB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1137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несовершеннолетних,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A9796A" w:rsidRDefault="000C12FB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 xml:space="preserve">количество педагогических работников, прошедших </w:t>
            </w:r>
            <w:proofErr w:type="gramStart"/>
            <w:r w:rsidRPr="0018746B">
              <w:rPr>
                <w:bCs/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bCs/>
                <w:sz w:val="22"/>
                <w:szCs w:val="22"/>
              </w:rPr>
              <w:t xml:space="preserve"> образовательным программам по профилактике наркомании и токсикомании, через семинары, тренинги;</w:t>
            </w:r>
          </w:p>
        </w:tc>
        <w:tc>
          <w:tcPr>
            <w:tcW w:w="3685" w:type="dxa"/>
          </w:tcPr>
          <w:p w:rsidR="00672879" w:rsidRPr="000C12FB" w:rsidRDefault="000C12FB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родителей,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0C12FB" w:rsidRDefault="000C12FB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</w:t>
            </w:r>
          </w:p>
        </w:tc>
      </w:tr>
      <w:tr w:rsidR="00672879" w:rsidRPr="008A77B1" w:rsidTr="00825BF1">
        <w:trPr>
          <w:trHeight w:val="399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консультаций с родителями;</w:t>
            </w:r>
          </w:p>
        </w:tc>
        <w:tc>
          <w:tcPr>
            <w:tcW w:w="3685" w:type="dxa"/>
          </w:tcPr>
          <w:p w:rsidR="00672879" w:rsidRPr="00A9796A" w:rsidRDefault="000C12FB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672879" w:rsidRPr="008A77B1" w:rsidTr="00825BF1">
        <w:trPr>
          <w:trHeight w:val="527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просветительских мероприятий, проведенных с родителями;</w:t>
            </w:r>
          </w:p>
        </w:tc>
        <w:tc>
          <w:tcPr>
            <w:tcW w:w="3685" w:type="dxa"/>
          </w:tcPr>
          <w:p w:rsidR="00672879" w:rsidRPr="000C12FB" w:rsidRDefault="000C12FB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672879" w:rsidRPr="008A77B1" w:rsidTr="00825BF1">
        <w:trPr>
          <w:trHeight w:val="50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подготовленных добровольцев из числа школьников.</w:t>
            </w:r>
          </w:p>
        </w:tc>
        <w:tc>
          <w:tcPr>
            <w:tcW w:w="3685" w:type="dxa"/>
          </w:tcPr>
          <w:p w:rsidR="00672879" w:rsidRPr="00A9796A" w:rsidRDefault="000C12FB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EF2930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 целевых программах по профилактике наркомании и других социально-негативных явлений, действующих в муниципальном образовании;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 среднего специального и высшего учебного заведений,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студентов,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671BA2" w:rsidRDefault="00007E8E" w:rsidP="005A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проведенных акций, направленных на пропаганду здорового образа жизни;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безнадзорных детей и подростков,</w:t>
            </w:r>
            <w:r w:rsidRPr="0018746B">
              <w:rPr>
                <w:bCs/>
                <w:sz w:val="22"/>
                <w:szCs w:val="22"/>
              </w:rPr>
              <w:t xml:space="preserve"> вовлеченных в профилактические мероприятия с участием правоохранительных органов;</w:t>
            </w:r>
          </w:p>
        </w:tc>
        <w:tc>
          <w:tcPr>
            <w:tcW w:w="3685" w:type="dxa"/>
          </w:tcPr>
          <w:p w:rsidR="004D1137" w:rsidRPr="0016546E" w:rsidRDefault="00007E8E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2879" w:rsidRPr="008A77B1" w:rsidTr="00825BF1">
        <w:trPr>
          <w:trHeight w:val="512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профилактической работой в молодежной среде.</w:t>
            </w:r>
          </w:p>
        </w:tc>
        <w:tc>
          <w:tcPr>
            <w:tcW w:w="3685" w:type="dxa"/>
          </w:tcPr>
          <w:p w:rsidR="00672879" w:rsidRPr="0016546E" w:rsidRDefault="00007E8E" w:rsidP="005A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2879" w:rsidRPr="004441D7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сооружений в муниципальном образовании, в том числе: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стадионы с трибунами на 1500;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плоскостные спортивные сооружения;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спортивные залы;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- плавательные бассейны;</w:t>
            </w:r>
          </w:p>
        </w:tc>
        <w:tc>
          <w:tcPr>
            <w:tcW w:w="3685" w:type="dxa"/>
          </w:tcPr>
          <w:p w:rsidR="00007E8E" w:rsidRPr="00796C56" w:rsidRDefault="00796C56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62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007E8E" w:rsidRDefault="00796C56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07E8E">
              <w:rPr>
                <w:b/>
                <w:sz w:val="20"/>
                <w:szCs w:val="20"/>
              </w:rPr>
              <w:t>8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672879" w:rsidRPr="00A22B7A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простейших дворовых площадок, из них: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футбольные поля;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баскетбольные площадки;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- </w:t>
            </w:r>
            <w:proofErr w:type="spellStart"/>
            <w:r w:rsidRPr="0018746B">
              <w:rPr>
                <w:sz w:val="22"/>
                <w:szCs w:val="22"/>
              </w:rPr>
              <w:t>роликодромы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теннисные корты.</w:t>
            </w:r>
          </w:p>
        </w:tc>
        <w:tc>
          <w:tcPr>
            <w:tcW w:w="3685" w:type="dxa"/>
          </w:tcPr>
          <w:p w:rsidR="00007E8E" w:rsidRPr="00796C56" w:rsidRDefault="000C12FB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007E8E" w:rsidRPr="00796C56" w:rsidRDefault="003E78D9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C12FB">
              <w:rPr>
                <w:b/>
                <w:sz w:val="20"/>
                <w:szCs w:val="20"/>
              </w:rPr>
              <w:t>4</w:t>
            </w:r>
          </w:p>
          <w:p w:rsidR="00007E8E" w:rsidRPr="00796C56" w:rsidRDefault="000C12FB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007E8E" w:rsidRDefault="00007E8E" w:rsidP="0000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72879" w:rsidRPr="003E78D9" w:rsidRDefault="003E78D9" w:rsidP="00007E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672879" w:rsidRPr="008A77B1" w:rsidTr="00825BF1">
        <w:trPr>
          <w:trHeight w:val="15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секций и кружков;</w:t>
            </w:r>
          </w:p>
        </w:tc>
        <w:tc>
          <w:tcPr>
            <w:tcW w:w="3685" w:type="dxa"/>
          </w:tcPr>
          <w:p w:rsidR="00672879" w:rsidRPr="00A9796A" w:rsidRDefault="000C12FB" w:rsidP="005A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детей и подростков в возрасте 5-14 лет, занятых в спортивных секциях;</w:t>
            </w:r>
          </w:p>
        </w:tc>
        <w:tc>
          <w:tcPr>
            <w:tcW w:w="3685" w:type="dxa"/>
          </w:tcPr>
          <w:p w:rsidR="00672879" w:rsidRPr="00A9796A" w:rsidRDefault="00C603A1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0C12FB">
              <w:rPr>
                <w:b/>
                <w:sz w:val="18"/>
                <w:szCs w:val="18"/>
              </w:rPr>
              <w:t>12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молодежи в возрасте 15-30 лет, занятых в спортивных секциях.</w:t>
            </w:r>
          </w:p>
        </w:tc>
        <w:tc>
          <w:tcPr>
            <w:tcW w:w="3685" w:type="dxa"/>
          </w:tcPr>
          <w:p w:rsidR="00672879" w:rsidRPr="00A9796A" w:rsidRDefault="000C12FB" w:rsidP="005A5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</w:t>
            </w:r>
            <w:bookmarkStart w:id="0" w:name="_GoBack"/>
            <w:bookmarkEnd w:id="0"/>
          </w:p>
        </w:tc>
      </w:tr>
    </w:tbl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Pr="00EF2930" w:rsidRDefault="00062F1D" w:rsidP="00EF2930">
      <w:pPr>
        <w:jc w:val="center"/>
      </w:pPr>
    </w:p>
    <w:sectPr w:rsidR="00062F1D" w:rsidRPr="00EF2930" w:rsidSect="00C41DF5">
      <w:pgSz w:w="11907" w:h="16840" w:code="9"/>
      <w:pgMar w:top="1418" w:right="567" w:bottom="844" w:left="1560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76E47"/>
    <w:multiLevelType w:val="hybridMultilevel"/>
    <w:tmpl w:val="CF742D5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062F1D"/>
    <w:rsid w:val="00007E8E"/>
    <w:rsid w:val="00062F1D"/>
    <w:rsid w:val="00092DDF"/>
    <w:rsid w:val="000B088C"/>
    <w:rsid w:val="000C12FB"/>
    <w:rsid w:val="000D55A4"/>
    <w:rsid w:val="00153ABE"/>
    <w:rsid w:val="0016546E"/>
    <w:rsid w:val="001857F5"/>
    <w:rsid w:val="001A3F9A"/>
    <w:rsid w:val="001C6057"/>
    <w:rsid w:val="001D1C11"/>
    <w:rsid w:val="002150F0"/>
    <w:rsid w:val="002E08CA"/>
    <w:rsid w:val="002F6EF6"/>
    <w:rsid w:val="00307ABA"/>
    <w:rsid w:val="00375DC4"/>
    <w:rsid w:val="003B738C"/>
    <w:rsid w:val="003D608D"/>
    <w:rsid w:val="003E78D9"/>
    <w:rsid w:val="003F20AD"/>
    <w:rsid w:val="00437B34"/>
    <w:rsid w:val="004441D7"/>
    <w:rsid w:val="004D1137"/>
    <w:rsid w:val="004E6717"/>
    <w:rsid w:val="005A793A"/>
    <w:rsid w:val="005E4F9C"/>
    <w:rsid w:val="0060168F"/>
    <w:rsid w:val="00671BA2"/>
    <w:rsid w:val="00672879"/>
    <w:rsid w:val="00682319"/>
    <w:rsid w:val="006D79B3"/>
    <w:rsid w:val="006E36EF"/>
    <w:rsid w:val="00705A79"/>
    <w:rsid w:val="00773AA2"/>
    <w:rsid w:val="00793594"/>
    <w:rsid w:val="00796C56"/>
    <w:rsid w:val="007D6585"/>
    <w:rsid w:val="007F4918"/>
    <w:rsid w:val="00804BD0"/>
    <w:rsid w:val="008103E2"/>
    <w:rsid w:val="0081304E"/>
    <w:rsid w:val="00825BF1"/>
    <w:rsid w:val="0086232E"/>
    <w:rsid w:val="00864900"/>
    <w:rsid w:val="00867887"/>
    <w:rsid w:val="00871092"/>
    <w:rsid w:val="008D00A5"/>
    <w:rsid w:val="00940499"/>
    <w:rsid w:val="009848BA"/>
    <w:rsid w:val="009C245F"/>
    <w:rsid w:val="009E6C0C"/>
    <w:rsid w:val="009F7E92"/>
    <w:rsid w:val="00A061C3"/>
    <w:rsid w:val="00A06672"/>
    <w:rsid w:val="00A22B7A"/>
    <w:rsid w:val="00A55746"/>
    <w:rsid w:val="00A85E31"/>
    <w:rsid w:val="00A9796A"/>
    <w:rsid w:val="00AD038D"/>
    <w:rsid w:val="00B05E3E"/>
    <w:rsid w:val="00B40FF9"/>
    <w:rsid w:val="00B5199F"/>
    <w:rsid w:val="00BD298B"/>
    <w:rsid w:val="00BD35BD"/>
    <w:rsid w:val="00BF0B76"/>
    <w:rsid w:val="00C07992"/>
    <w:rsid w:val="00C10551"/>
    <w:rsid w:val="00C41DF5"/>
    <w:rsid w:val="00C603A1"/>
    <w:rsid w:val="00CD774A"/>
    <w:rsid w:val="00D80FAE"/>
    <w:rsid w:val="00DA0AB5"/>
    <w:rsid w:val="00E27EA5"/>
    <w:rsid w:val="00E473CF"/>
    <w:rsid w:val="00E5136B"/>
    <w:rsid w:val="00E95CAA"/>
    <w:rsid w:val="00EA5796"/>
    <w:rsid w:val="00EB1626"/>
    <w:rsid w:val="00EE2D92"/>
    <w:rsid w:val="00EF2930"/>
    <w:rsid w:val="00F176C2"/>
    <w:rsid w:val="00FD35C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62F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2F1D"/>
    <w:rPr>
      <w:b/>
      <w:bCs/>
      <w:color w:val="000080"/>
      <w:szCs w:val="20"/>
    </w:rPr>
  </w:style>
  <w:style w:type="character" w:customStyle="1" w:styleId="10">
    <w:name w:val="Заголовок 1 Знак"/>
    <w:basedOn w:val="a0"/>
    <w:link w:val="1"/>
    <w:rsid w:val="005E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F17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76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05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6C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6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yanday.irkobl.ru/Molodej/narcotic1/edinyy-bank-dannykh/%D0%B5%D0%B4%D0%B8%D0%BD%D1%8B%D0%B9%20%D0%B1%D0%B0%D0%BD%D0%BA%20%D0%B7%D0%B0%203%20%D0%BA%D0%B2%D0%B0%D1%80%D1%82%D0%B0%D0%B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95D9-C7A3-46FB-A512-381BFE9D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vt:lpstr>
    </vt:vector>
  </TitlesOfParts>
  <Company>АМО "Баяндаевский район"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dc:title>
  <dc:creator>Admin</dc:creator>
  <cp:lastModifiedBy>1</cp:lastModifiedBy>
  <cp:revision>4</cp:revision>
  <cp:lastPrinted>2015-07-05T11:45:00Z</cp:lastPrinted>
  <dcterms:created xsi:type="dcterms:W3CDTF">2015-11-03T04:30:00Z</dcterms:created>
  <dcterms:modified xsi:type="dcterms:W3CDTF">2015-11-03T04:49:00Z</dcterms:modified>
</cp:coreProperties>
</file>